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A1" w:rsidRPr="00F12FB3" w:rsidRDefault="002F425A">
      <w:pPr>
        <w:rPr>
          <w:b/>
        </w:rPr>
      </w:pPr>
      <w:r w:rsidRPr="00F12FB3">
        <w:rPr>
          <w:b/>
        </w:rPr>
        <w:t xml:space="preserve">Title of Presentation: </w:t>
      </w:r>
    </w:p>
    <w:p w:rsidR="00432AA1" w:rsidRDefault="00494418">
      <w:r>
        <w:t>How to</w:t>
      </w:r>
      <w:r w:rsidR="006C7548">
        <w:t xml:space="preserve"> sell more doors by </w:t>
      </w:r>
      <w:r w:rsidR="006802E4">
        <w:t>becom</w:t>
      </w:r>
      <w:r w:rsidR="006C7548">
        <w:t>ing</w:t>
      </w:r>
      <w:r w:rsidR="006802E4">
        <w:t xml:space="preserve"> an </w:t>
      </w:r>
      <w:r>
        <w:t>Investment Partner</w:t>
      </w:r>
      <w:r w:rsidR="006802E4">
        <w:t xml:space="preserve"> to your clients</w:t>
      </w:r>
      <w:r w:rsidR="006C7548">
        <w:t xml:space="preserve"> and new leads</w:t>
      </w:r>
    </w:p>
    <w:p w:rsidR="002F425A" w:rsidRDefault="002F425A"/>
    <w:p w:rsidR="002F425A" w:rsidRPr="00F12FB3" w:rsidRDefault="002F425A">
      <w:pPr>
        <w:rPr>
          <w:b/>
        </w:rPr>
      </w:pPr>
      <w:proofErr w:type="gramStart"/>
      <w:r w:rsidRPr="00F12FB3">
        <w:rPr>
          <w:b/>
        </w:rPr>
        <w:t>Format :</w:t>
      </w:r>
      <w:proofErr w:type="gramEnd"/>
    </w:p>
    <w:p w:rsidR="002F425A" w:rsidRDefault="002F425A">
      <w:r>
        <w:t>Ted Talk Style</w:t>
      </w:r>
    </w:p>
    <w:p w:rsidR="002F425A" w:rsidRDefault="002F425A"/>
    <w:p w:rsidR="002F425A" w:rsidRPr="00F12FB3" w:rsidRDefault="002F425A">
      <w:pPr>
        <w:rPr>
          <w:b/>
        </w:rPr>
      </w:pPr>
      <w:r w:rsidRPr="00F12FB3">
        <w:rPr>
          <w:b/>
        </w:rPr>
        <w:t xml:space="preserve">Category: </w:t>
      </w:r>
    </w:p>
    <w:p w:rsidR="002F425A" w:rsidRDefault="002F425A">
      <w:r>
        <w:t>Technology, Marketing</w:t>
      </w:r>
    </w:p>
    <w:p w:rsidR="002F425A" w:rsidRDefault="002F425A"/>
    <w:p w:rsidR="002F425A" w:rsidRPr="00F12FB3" w:rsidRDefault="002F425A">
      <w:pPr>
        <w:rPr>
          <w:b/>
        </w:rPr>
      </w:pPr>
      <w:r w:rsidRPr="00F12FB3">
        <w:rPr>
          <w:b/>
        </w:rPr>
        <w:t>Presenter Information:</w:t>
      </w:r>
    </w:p>
    <w:p w:rsidR="002F425A" w:rsidRDefault="002F425A">
      <w:r>
        <w:t>Presenter Listing:</w:t>
      </w:r>
    </w:p>
    <w:p w:rsidR="002F425A" w:rsidRDefault="002F425A" w:rsidP="002F425A">
      <w:pPr>
        <w:ind w:left="720"/>
      </w:pPr>
      <w:r>
        <w:t>Don Ganguly</w:t>
      </w:r>
    </w:p>
    <w:p w:rsidR="002F425A" w:rsidRDefault="001159C2" w:rsidP="001159C2">
      <w:pPr>
        <w:ind w:firstLine="720"/>
      </w:pPr>
      <w:r>
        <w:t xml:space="preserve">Founder, </w:t>
      </w:r>
      <w:proofErr w:type="spellStart"/>
      <w:r>
        <w:t>Investimate</w:t>
      </w:r>
      <w:proofErr w:type="spellEnd"/>
      <w:r>
        <w:t>-from Homeunion</w:t>
      </w:r>
    </w:p>
    <w:p w:rsidR="002F425A" w:rsidRDefault="002F425A" w:rsidP="002F425A">
      <w:pPr>
        <w:ind w:left="720"/>
      </w:pPr>
      <w:r>
        <w:t xml:space="preserve">NARPM </w:t>
      </w:r>
      <w:r w:rsidR="00BC7E28">
        <w:t>Affiliate</w:t>
      </w:r>
    </w:p>
    <w:p w:rsidR="002F425A" w:rsidRDefault="002F425A" w:rsidP="002F425A">
      <w:pPr>
        <w:ind w:left="720"/>
      </w:pPr>
      <w:r>
        <w:t xml:space="preserve"> 2010 Main Street, Suite 250</w:t>
      </w:r>
    </w:p>
    <w:p w:rsidR="002F425A" w:rsidRDefault="002F425A" w:rsidP="002F425A">
      <w:pPr>
        <w:ind w:left="720"/>
      </w:pPr>
      <w:r>
        <w:t>Irvine CA 92614</w:t>
      </w:r>
    </w:p>
    <w:p w:rsidR="005254FA" w:rsidRDefault="005254FA" w:rsidP="002F425A">
      <w:pPr>
        <w:ind w:left="720"/>
      </w:pPr>
    </w:p>
    <w:p w:rsidR="005254FA" w:rsidRDefault="00BC7E28" w:rsidP="002F425A">
      <w:pPr>
        <w:ind w:left="720"/>
      </w:pPr>
      <w:hyperlink r:id="rId5" w:history="1">
        <w:r w:rsidR="005254FA" w:rsidRPr="00EC526F">
          <w:rPr>
            <w:rStyle w:val="Hyperlink"/>
          </w:rPr>
          <w:t>Don@INVESTimateROI.com</w:t>
        </w:r>
      </w:hyperlink>
    </w:p>
    <w:p w:rsidR="005254FA" w:rsidRDefault="00BC7E28" w:rsidP="002F425A">
      <w:pPr>
        <w:ind w:left="720"/>
      </w:pPr>
      <w:hyperlink r:id="rId6" w:history="1">
        <w:r w:rsidR="005254FA" w:rsidRPr="00EC526F">
          <w:rPr>
            <w:rStyle w:val="Hyperlink"/>
          </w:rPr>
          <w:t>Don@homeunion.com</w:t>
        </w:r>
      </w:hyperlink>
    </w:p>
    <w:p w:rsidR="005254FA" w:rsidRDefault="005254FA" w:rsidP="002F425A">
      <w:pPr>
        <w:ind w:left="720"/>
      </w:pPr>
    </w:p>
    <w:p w:rsidR="002F425A" w:rsidRPr="00F12FB3" w:rsidRDefault="002F425A" w:rsidP="002F425A">
      <w:pPr>
        <w:rPr>
          <w:b/>
        </w:rPr>
      </w:pPr>
      <w:r w:rsidRPr="00F12FB3">
        <w:rPr>
          <w:b/>
        </w:rPr>
        <w:t xml:space="preserve">Public Speaking </w:t>
      </w:r>
      <w:r w:rsidR="00C64495" w:rsidRPr="00F12FB3">
        <w:rPr>
          <w:b/>
        </w:rPr>
        <w:t>experience</w:t>
      </w:r>
      <w:r w:rsidRPr="00F12FB3">
        <w:rPr>
          <w:b/>
        </w:rPr>
        <w:t>:</w:t>
      </w:r>
    </w:p>
    <w:p w:rsidR="00CF7C69" w:rsidRPr="00CF7C69" w:rsidRDefault="002F425A" w:rsidP="00CF7C69">
      <w:pPr>
        <w:rPr>
          <w:rFonts w:ascii="Times New Roman" w:eastAsia="Times New Roman" w:hAnsi="Times New Roman" w:cs="Times New Roman"/>
        </w:rPr>
      </w:pPr>
      <w:r>
        <w:t>Don Ganguly</w:t>
      </w:r>
      <w:r w:rsidR="00C64495">
        <w:t xml:space="preserve"> is featured in many business forums, interviewed by the likes of CNBC for the emerging trends in real estate and financial industry. Over the years Don presented at multiple real estate and technology conferences. </w:t>
      </w:r>
      <w:r w:rsidR="00CF7C69" w:rsidRPr="00BC7E28">
        <w:t xml:space="preserve"> He was a recipient of the 2015 </w:t>
      </w:r>
      <w:proofErr w:type="spellStart"/>
      <w:r w:rsidR="00CF7C69" w:rsidRPr="00BC7E28">
        <w:t>HousingWire</w:t>
      </w:r>
      <w:proofErr w:type="spellEnd"/>
      <w:r w:rsidR="00CF7C69" w:rsidRPr="00BC7E28">
        <w:t xml:space="preserve"> Vanguard Award, which recognizes executives leading the housing economy.</w:t>
      </w:r>
    </w:p>
    <w:p w:rsidR="002F425A" w:rsidRDefault="002F425A" w:rsidP="002F425A">
      <w:pPr>
        <w:ind w:left="720"/>
      </w:pPr>
    </w:p>
    <w:p w:rsidR="000D5E85" w:rsidRDefault="002F425A" w:rsidP="000D5E85">
      <w:r>
        <w:tab/>
      </w:r>
      <w:r>
        <w:tab/>
      </w:r>
      <w:r w:rsidR="000D5E85">
        <w:t xml:space="preserve"> </w:t>
      </w:r>
      <w:bookmarkStart w:id="0" w:name="_GoBack"/>
      <w:bookmarkEnd w:id="0"/>
    </w:p>
    <w:p w:rsidR="00F12FB3" w:rsidRPr="00F12FB3" w:rsidRDefault="00F12FB3" w:rsidP="000D5E85">
      <w:pPr>
        <w:rPr>
          <w:b/>
        </w:rPr>
      </w:pPr>
      <w:r w:rsidRPr="00F12FB3">
        <w:rPr>
          <w:b/>
        </w:rPr>
        <w:t>NARPM Board/committee positions:</w:t>
      </w:r>
    </w:p>
    <w:p w:rsidR="002F425A" w:rsidRDefault="00F12FB3" w:rsidP="000D5E85">
      <w:r>
        <w:tab/>
        <w:t xml:space="preserve">None </w:t>
      </w:r>
      <w:r w:rsidR="000D5E85">
        <w:t xml:space="preserve"> </w:t>
      </w:r>
      <w:r>
        <w:t xml:space="preserve"> </w:t>
      </w:r>
    </w:p>
    <w:p w:rsidR="002F425A" w:rsidRDefault="002F425A"/>
    <w:p w:rsidR="00963C9D" w:rsidRPr="00F12FB3" w:rsidRDefault="00F12FB3">
      <w:pPr>
        <w:rPr>
          <w:b/>
        </w:rPr>
      </w:pPr>
      <w:r w:rsidRPr="00F12FB3">
        <w:rPr>
          <w:b/>
        </w:rPr>
        <w:t>Description/Summary of Sessions:</w:t>
      </w:r>
    </w:p>
    <w:p w:rsidR="00963C9D" w:rsidRDefault="00963C9D">
      <w:r>
        <w:t>Learn how to sell more doors by engaging with investors and leads as</w:t>
      </w:r>
      <w:r w:rsidR="003817CF">
        <w:t xml:space="preserve"> a</w:t>
      </w:r>
      <w:r>
        <w:t xml:space="preserve"> local market investment expert helping them with their investment decisions.</w:t>
      </w:r>
      <w:r w:rsidR="003817CF">
        <w:t xml:space="preserve"> Climb the food chain and be a true investor partner vs a provider.</w:t>
      </w:r>
      <w:r w:rsidR="003817CF" w:rsidRPr="003817CF">
        <w:t xml:space="preserve"> </w:t>
      </w:r>
      <w:r w:rsidR="003817CF">
        <w:t xml:space="preserve">Also learn how to do investment performance reporting </w:t>
      </w:r>
      <w:proofErr w:type="gramStart"/>
      <w:r w:rsidR="003817CF">
        <w:t>vs  rent</w:t>
      </w:r>
      <w:proofErr w:type="gramEnd"/>
      <w:r w:rsidR="003817CF">
        <w:t xml:space="preserve"> and expense reporting.</w:t>
      </w:r>
    </w:p>
    <w:p w:rsidR="006C7548" w:rsidRDefault="006C7548"/>
    <w:p w:rsidR="002F425A" w:rsidRPr="002F425A" w:rsidRDefault="002F425A" w:rsidP="00F12FB3">
      <w:pPr>
        <w:shd w:val="clear" w:color="auto" w:fill="FFFFFF"/>
        <w:textAlignment w:val="baseline"/>
        <w:rPr>
          <w:rFonts w:ascii="Arial" w:eastAsia="Times New Roman" w:hAnsi="Arial" w:cs="Times New Roman"/>
          <w:color w:val="000000"/>
          <w:sz w:val="18"/>
          <w:szCs w:val="18"/>
        </w:rPr>
      </w:pPr>
      <w:r w:rsidRPr="002F425A">
        <w:rPr>
          <w:rFonts w:ascii="inherit" w:eastAsia="Times New Roman" w:hAnsi="inherit" w:cs="Times New Roman"/>
          <w:color w:val="000000"/>
          <w:sz w:val="20"/>
          <w:szCs w:val="20"/>
          <w:bdr w:val="none" w:sz="0" w:space="0" w:color="auto" w:frame="1"/>
        </w:rPr>
        <w:t> </w:t>
      </w:r>
      <w:r w:rsidR="00F12FB3">
        <w:rPr>
          <w:rFonts w:ascii="inherit" w:eastAsia="Times New Roman" w:hAnsi="inherit" w:cs="Times New Roman"/>
          <w:color w:val="000000"/>
          <w:sz w:val="20"/>
          <w:szCs w:val="20"/>
          <w:bdr w:val="none" w:sz="0" w:space="0" w:color="auto" w:frame="1"/>
        </w:rPr>
        <w:t xml:space="preserve"> </w:t>
      </w:r>
    </w:p>
    <w:p w:rsidR="006C7548" w:rsidRDefault="006C7548"/>
    <w:p w:rsidR="006C7548" w:rsidRDefault="006C7548"/>
    <w:p w:rsidR="00856E90" w:rsidRDefault="00856E90"/>
    <w:p w:rsidR="00856E90" w:rsidRDefault="00856E90"/>
    <w:sectPr w:rsidR="00856E90" w:rsidSect="00AC6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90"/>
    <w:rsid w:val="00037FFB"/>
    <w:rsid w:val="00082794"/>
    <w:rsid w:val="000D5E85"/>
    <w:rsid w:val="001159C2"/>
    <w:rsid w:val="002F425A"/>
    <w:rsid w:val="003147ED"/>
    <w:rsid w:val="003817CF"/>
    <w:rsid w:val="00432AA1"/>
    <w:rsid w:val="0048606B"/>
    <w:rsid w:val="00494418"/>
    <w:rsid w:val="005254FA"/>
    <w:rsid w:val="005B6E75"/>
    <w:rsid w:val="006802E4"/>
    <w:rsid w:val="006C7548"/>
    <w:rsid w:val="00747204"/>
    <w:rsid w:val="00856E90"/>
    <w:rsid w:val="00963C9D"/>
    <w:rsid w:val="00AC676A"/>
    <w:rsid w:val="00BC7E28"/>
    <w:rsid w:val="00C0111B"/>
    <w:rsid w:val="00C368DD"/>
    <w:rsid w:val="00C64495"/>
    <w:rsid w:val="00CF7C69"/>
    <w:rsid w:val="00F12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4F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3982">
      <w:bodyDiv w:val="1"/>
      <w:marLeft w:val="0"/>
      <w:marRight w:val="0"/>
      <w:marTop w:val="0"/>
      <w:marBottom w:val="0"/>
      <w:divBdr>
        <w:top w:val="none" w:sz="0" w:space="0" w:color="auto"/>
        <w:left w:val="none" w:sz="0" w:space="0" w:color="auto"/>
        <w:bottom w:val="none" w:sz="0" w:space="0" w:color="auto"/>
        <w:right w:val="none" w:sz="0" w:space="0" w:color="auto"/>
      </w:divBdr>
    </w:div>
    <w:div w:id="1480882922">
      <w:bodyDiv w:val="1"/>
      <w:marLeft w:val="0"/>
      <w:marRight w:val="0"/>
      <w:marTop w:val="0"/>
      <w:marBottom w:val="0"/>
      <w:divBdr>
        <w:top w:val="none" w:sz="0" w:space="0" w:color="auto"/>
        <w:left w:val="none" w:sz="0" w:space="0" w:color="auto"/>
        <w:bottom w:val="none" w:sz="0" w:space="0" w:color="auto"/>
        <w:right w:val="none" w:sz="0" w:space="0" w:color="auto"/>
      </w:divBdr>
      <w:divsChild>
        <w:div w:id="807742426">
          <w:marLeft w:val="0"/>
          <w:marRight w:val="0"/>
          <w:marTop w:val="0"/>
          <w:marBottom w:val="0"/>
          <w:divBdr>
            <w:top w:val="none" w:sz="0" w:space="0" w:color="auto"/>
            <w:left w:val="none" w:sz="0" w:space="0" w:color="auto"/>
            <w:bottom w:val="none" w:sz="0" w:space="0" w:color="auto"/>
            <w:right w:val="none" w:sz="0" w:space="0" w:color="auto"/>
          </w:divBdr>
        </w:div>
        <w:div w:id="173546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on@INVESTimateROI.com" TargetMode="External"/><Relationship Id="rId6" Type="http://schemas.openxmlformats.org/officeDocument/2006/relationships/hyperlink" Target="mailto:Don@homeuni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Ganguly</dc:creator>
  <cp:keywords/>
  <dc:description/>
  <cp:lastModifiedBy>Ravi</cp:lastModifiedBy>
  <cp:revision>2</cp:revision>
  <dcterms:created xsi:type="dcterms:W3CDTF">2019-03-19T00:54:00Z</dcterms:created>
  <dcterms:modified xsi:type="dcterms:W3CDTF">2019-03-19T00:54:00Z</dcterms:modified>
</cp:coreProperties>
</file>